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A2" w:rsidRPr="003069A2" w:rsidRDefault="003069A2" w:rsidP="003069A2">
      <w:pPr>
        <w:ind w:left="6096"/>
        <w:rPr>
          <w:sz w:val="22"/>
          <w:szCs w:val="22"/>
        </w:rPr>
      </w:pPr>
      <w:r w:rsidRPr="003069A2">
        <w:rPr>
          <w:sz w:val="22"/>
          <w:szCs w:val="22"/>
        </w:rPr>
        <w:t>Утверждаю:</w:t>
      </w:r>
    </w:p>
    <w:p w:rsidR="003069A2" w:rsidRPr="003069A2" w:rsidRDefault="003069A2" w:rsidP="003069A2">
      <w:pPr>
        <w:ind w:left="6096"/>
        <w:rPr>
          <w:sz w:val="22"/>
          <w:szCs w:val="22"/>
        </w:rPr>
      </w:pPr>
      <w:r w:rsidRPr="003069A2">
        <w:rPr>
          <w:sz w:val="22"/>
          <w:szCs w:val="22"/>
        </w:rPr>
        <w:t>Генеральный директор</w:t>
      </w:r>
    </w:p>
    <w:p w:rsidR="003069A2" w:rsidRPr="003069A2" w:rsidRDefault="003069A2" w:rsidP="003069A2">
      <w:pPr>
        <w:ind w:left="6096"/>
        <w:rPr>
          <w:sz w:val="22"/>
          <w:szCs w:val="22"/>
        </w:rPr>
      </w:pPr>
      <w:r w:rsidRPr="003069A2">
        <w:rPr>
          <w:sz w:val="22"/>
          <w:szCs w:val="22"/>
        </w:rPr>
        <w:t>АО «</w:t>
      </w:r>
      <w:proofErr w:type="spellStart"/>
      <w:r w:rsidRPr="003069A2">
        <w:rPr>
          <w:sz w:val="22"/>
          <w:szCs w:val="22"/>
        </w:rPr>
        <w:t>Выборгтеплоэнерго</w:t>
      </w:r>
      <w:proofErr w:type="spellEnd"/>
      <w:r w:rsidRPr="003069A2">
        <w:rPr>
          <w:sz w:val="22"/>
          <w:szCs w:val="22"/>
        </w:rPr>
        <w:t>»</w:t>
      </w:r>
    </w:p>
    <w:p w:rsidR="003069A2" w:rsidRPr="003069A2" w:rsidRDefault="003069A2" w:rsidP="003069A2">
      <w:pPr>
        <w:ind w:left="6096"/>
        <w:rPr>
          <w:sz w:val="22"/>
          <w:szCs w:val="22"/>
        </w:rPr>
      </w:pPr>
    </w:p>
    <w:p w:rsidR="003069A2" w:rsidRPr="003069A2" w:rsidRDefault="003069A2" w:rsidP="003069A2">
      <w:pPr>
        <w:ind w:left="6096"/>
        <w:rPr>
          <w:sz w:val="22"/>
          <w:szCs w:val="22"/>
        </w:rPr>
      </w:pPr>
      <w:r w:rsidRPr="003069A2">
        <w:rPr>
          <w:sz w:val="22"/>
          <w:szCs w:val="22"/>
        </w:rPr>
        <w:t>____________А.В Кривонос</w:t>
      </w:r>
    </w:p>
    <w:p w:rsidR="003069A2" w:rsidRPr="003069A2" w:rsidRDefault="003069A2" w:rsidP="003069A2">
      <w:pPr>
        <w:ind w:left="6096"/>
        <w:rPr>
          <w:sz w:val="22"/>
          <w:szCs w:val="22"/>
        </w:rPr>
      </w:pPr>
      <w:r w:rsidRPr="003069A2">
        <w:rPr>
          <w:sz w:val="22"/>
          <w:szCs w:val="22"/>
        </w:rPr>
        <w:t xml:space="preserve"> «</w:t>
      </w:r>
      <w:r w:rsidRPr="003069A2">
        <w:rPr>
          <w:sz w:val="22"/>
          <w:szCs w:val="22"/>
        </w:rPr>
        <w:t>13</w:t>
      </w:r>
      <w:r w:rsidRPr="003069A2">
        <w:rPr>
          <w:sz w:val="22"/>
          <w:szCs w:val="22"/>
        </w:rPr>
        <w:t>» августа  2019 года</w:t>
      </w:r>
    </w:p>
    <w:p w:rsidR="003069A2" w:rsidRPr="003069A2" w:rsidRDefault="003069A2" w:rsidP="003069A2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3069A2">
        <w:rPr>
          <w:rFonts w:ascii="Times New Roman" w:hAnsi="Times New Roman"/>
          <w:sz w:val="22"/>
          <w:szCs w:val="22"/>
          <w:lang w:val="ru-RU"/>
        </w:rPr>
        <w:br/>
      </w:r>
      <w:r w:rsidRPr="003069A2">
        <w:rPr>
          <w:rFonts w:ascii="Times New Roman" w:hAnsi="Times New Roman"/>
          <w:sz w:val="22"/>
          <w:szCs w:val="22"/>
        </w:rPr>
        <w:t xml:space="preserve">ПРОТОКОЛ О РЕЗУЛЬТАТАХ ЗАКУПКИ № </w:t>
      </w:r>
      <w:r w:rsidRPr="003069A2">
        <w:rPr>
          <w:rFonts w:ascii="Times New Roman" w:hAnsi="Times New Roman"/>
          <w:sz w:val="22"/>
          <w:szCs w:val="22"/>
          <w:lang w:val="ru-RU"/>
        </w:rPr>
        <w:t>2-16-19-ЗК (</w:t>
      </w:r>
      <w:r w:rsidRPr="003069A2">
        <w:rPr>
          <w:rFonts w:ascii="Times New Roman" w:hAnsi="Times New Roman"/>
          <w:b w:val="0"/>
          <w:sz w:val="22"/>
          <w:szCs w:val="22"/>
        </w:rPr>
        <w:t>U4451202-7827883-2</w:t>
      </w:r>
      <w:r w:rsidRPr="003069A2">
        <w:rPr>
          <w:rFonts w:ascii="Times New Roman" w:hAnsi="Times New Roman"/>
          <w:b w:val="0"/>
          <w:sz w:val="22"/>
          <w:szCs w:val="22"/>
          <w:lang w:val="ru-RU"/>
        </w:rPr>
        <w:t>)</w:t>
      </w:r>
    </w:p>
    <w:p w:rsidR="003069A2" w:rsidRPr="003069A2" w:rsidRDefault="003069A2" w:rsidP="003069A2">
      <w:pPr>
        <w:jc w:val="right"/>
        <w:rPr>
          <w:iCs/>
          <w:color w:val="000000"/>
          <w:sz w:val="22"/>
          <w:szCs w:val="22"/>
        </w:rPr>
      </w:pPr>
      <w:bookmarkStart w:id="0" w:name="_GoBack"/>
      <w:bookmarkEnd w:id="0"/>
      <w:r w:rsidRPr="003069A2">
        <w:rPr>
          <w:sz w:val="22"/>
          <w:szCs w:val="22"/>
        </w:rPr>
        <w:t>13.08.2019 16:54</w:t>
      </w:r>
    </w:p>
    <w:p w:rsidR="003069A2" w:rsidRPr="003069A2" w:rsidRDefault="003069A2" w:rsidP="003069A2">
      <w:pPr>
        <w:spacing w:line="276" w:lineRule="auto"/>
        <w:rPr>
          <w:sz w:val="22"/>
          <w:szCs w:val="22"/>
          <w:lang w:val="x-none" w:eastAsia="x-none"/>
        </w:rPr>
      </w:pPr>
    </w:p>
    <w:p w:rsidR="003069A2" w:rsidRPr="003069A2" w:rsidRDefault="003069A2" w:rsidP="003069A2">
      <w:pPr>
        <w:spacing w:line="276" w:lineRule="auto"/>
        <w:jc w:val="both"/>
        <w:rPr>
          <w:color w:val="FF0000"/>
          <w:sz w:val="22"/>
          <w:szCs w:val="22"/>
          <w:lang w:eastAsia="x-none"/>
        </w:rPr>
      </w:pPr>
      <w:r w:rsidRPr="003069A2">
        <w:rPr>
          <w:iCs/>
          <w:color w:val="000000" w:themeColor="text1"/>
          <w:sz w:val="22"/>
          <w:szCs w:val="22"/>
        </w:rPr>
        <w:t xml:space="preserve">Запрос котировок в электронной форме </w:t>
      </w:r>
      <w:r w:rsidRPr="003069A2">
        <w:rPr>
          <w:iCs/>
          <w:sz w:val="22"/>
          <w:szCs w:val="22"/>
        </w:rPr>
        <w:t xml:space="preserve">проводится в соответствии </w:t>
      </w:r>
      <w:r w:rsidRPr="003069A2">
        <w:rPr>
          <w:iCs/>
          <w:color w:val="000000" w:themeColor="text1"/>
          <w:sz w:val="22"/>
          <w:szCs w:val="22"/>
        </w:rPr>
        <w:t xml:space="preserve">с Положением о закупках товаров, работ, услуг АО </w:t>
      </w:r>
      <w:proofErr w:type="spellStart"/>
      <w:r w:rsidRPr="003069A2">
        <w:rPr>
          <w:iCs/>
          <w:color w:val="000000" w:themeColor="text1"/>
          <w:sz w:val="22"/>
          <w:szCs w:val="22"/>
        </w:rPr>
        <w:t>Выборгтеплоэнерго</w:t>
      </w:r>
      <w:proofErr w:type="spellEnd"/>
      <w:r w:rsidRPr="003069A2">
        <w:rPr>
          <w:iCs/>
          <w:color w:val="000000" w:themeColor="text1"/>
          <w:sz w:val="22"/>
          <w:szCs w:val="22"/>
        </w:rPr>
        <w:t>.</w:t>
      </w:r>
    </w:p>
    <w:p w:rsidR="003069A2" w:rsidRPr="003069A2" w:rsidRDefault="003069A2" w:rsidP="003069A2">
      <w:pPr>
        <w:spacing w:line="276" w:lineRule="auto"/>
        <w:jc w:val="center"/>
        <w:rPr>
          <w:sz w:val="22"/>
          <w:szCs w:val="22"/>
        </w:rPr>
      </w:pPr>
    </w:p>
    <w:p w:rsidR="003069A2" w:rsidRPr="003069A2" w:rsidRDefault="003069A2" w:rsidP="003069A2">
      <w:pPr>
        <w:numPr>
          <w:ilvl w:val="0"/>
          <w:numId w:val="1"/>
        </w:numPr>
        <w:spacing w:line="276" w:lineRule="auto"/>
        <w:ind w:left="284" w:hanging="284"/>
        <w:jc w:val="both"/>
        <w:rPr>
          <w:spacing w:val="-2"/>
          <w:sz w:val="22"/>
          <w:szCs w:val="22"/>
        </w:rPr>
      </w:pPr>
      <w:r w:rsidRPr="003069A2">
        <w:rPr>
          <w:spacing w:val="-2"/>
          <w:sz w:val="22"/>
          <w:szCs w:val="22"/>
        </w:rPr>
        <w:t xml:space="preserve">Предмет </w:t>
      </w:r>
      <w:r w:rsidRPr="003069A2">
        <w:rPr>
          <w:color w:val="000000" w:themeColor="text1"/>
          <w:spacing w:val="-2"/>
          <w:sz w:val="22"/>
          <w:szCs w:val="22"/>
        </w:rPr>
        <w:t xml:space="preserve">запроса </w:t>
      </w:r>
      <w:proofErr w:type="spellStart"/>
      <w:r w:rsidRPr="003069A2">
        <w:rPr>
          <w:color w:val="000000" w:themeColor="text1"/>
          <w:spacing w:val="-2"/>
          <w:sz w:val="22"/>
          <w:szCs w:val="22"/>
        </w:rPr>
        <w:t>котировок</w:t>
      </w:r>
      <w:r w:rsidRPr="003069A2">
        <w:rPr>
          <w:iCs/>
          <w:color w:val="000000" w:themeColor="text1"/>
          <w:sz w:val="22"/>
          <w:szCs w:val="22"/>
        </w:rPr>
        <w:t>в</w:t>
      </w:r>
      <w:proofErr w:type="spellEnd"/>
      <w:r w:rsidRPr="003069A2">
        <w:rPr>
          <w:iCs/>
          <w:color w:val="000000" w:themeColor="text1"/>
          <w:sz w:val="22"/>
          <w:szCs w:val="22"/>
        </w:rPr>
        <w:t xml:space="preserve"> электронной форме</w:t>
      </w:r>
      <w:r w:rsidRPr="003069A2">
        <w:rPr>
          <w:spacing w:val="-2"/>
          <w:sz w:val="22"/>
          <w:szCs w:val="22"/>
        </w:rPr>
        <w:t xml:space="preserve">: Поставка: </w:t>
      </w:r>
      <w:proofErr w:type="gramStart"/>
      <w:r w:rsidRPr="003069A2">
        <w:rPr>
          <w:spacing w:val="-2"/>
          <w:sz w:val="22"/>
          <w:szCs w:val="22"/>
        </w:rPr>
        <w:t xml:space="preserve">Насос </w:t>
      </w:r>
      <w:proofErr w:type="spellStart"/>
      <w:r w:rsidRPr="003069A2">
        <w:rPr>
          <w:spacing w:val="-2"/>
          <w:sz w:val="22"/>
          <w:szCs w:val="22"/>
        </w:rPr>
        <w:t>Calpeda</w:t>
      </w:r>
      <w:proofErr w:type="spellEnd"/>
      <w:r w:rsidRPr="003069A2">
        <w:rPr>
          <w:spacing w:val="-2"/>
          <w:sz w:val="22"/>
          <w:szCs w:val="22"/>
        </w:rPr>
        <w:t xml:space="preserve"> NM 65/200A/A (мощность двигателя 22 кВт, число оборотов в минуту 2900, производительность 47/132 м³/час.</w:t>
      </w:r>
      <w:proofErr w:type="gramEnd"/>
    </w:p>
    <w:p w:rsidR="003069A2" w:rsidRPr="003069A2" w:rsidRDefault="003069A2" w:rsidP="003069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069A2">
        <w:rPr>
          <w:spacing w:val="-2"/>
          <w:sz w:val="22"/>
          <w:szCs w:val="22"/>
        </w:rPr>
        <w:t>Сведения об объеме закупаемых товаров, работ, услуг</w:t>
      </w:r>
      <w:r w:rsidRPr="003069A2">
        <w:rPr>
          <w:iCs/>
          <w:sz w:val="22"/>
          <w:szCs w:val="22"/>
        </w:rPr>
        <w:t>:</w:t>
      </w:r>
      <w:r w:rsidRPr="003069A2">
        <w:rPr>
          <w:spacing w:val="-2"/>
          <w:sz w:val="22"/>
          <w:szCs w:val="22"/>
        </w:rPr>
        <w:t>1,0000 Штука.</w:t>
      </w:r>
    </w:p>
    <w:p w:rsidR="003069A2" w:rsidRPr="003069A2" w:rsidRDefault="003069A2" w:rsidP="003069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069A2">
        <w:rPr>
          <w:spacing w:val="-2"/>
          <w:sz w:val="22"/>
          <w:szCs w:val="22"/>
        </w:rPr>
        <w:t>Заказчик:</w:t>
      </w:r>
      <w:r w:rsidRPr="003069A2">
        <w:rPr>
          <w:sz w:val="22"/>
          <w:szCs w:val="22"/>
        </w:rPr>
        <w:t xml:space="preserve"> </w:t>
      </w:r>
      <w:r w:rsidRPr="003069A2">
        <w:rPr>
          <w:iCs/>
          <w:color w:val="000000" w:themeColor="text1"/>
          <w:sz w:val="22"/>
          <w:szCs w:val="22"/>
        </w:rPr>
        <w:t xml:space="preserve">АО </w:t>
      </w:r>
      <w:proofErr w:type="spellStart"/>
      <w:r w:rsidRPr="003069A2">
        <w:rPr>
          <w:iCs/>
          <w:color w:val="000000" w:themeColor="text1"/>
          <w:sz w:val="22"/>
          <w:szCs w:val="22"/>
        </w:rPr>
        <w:t>Выборгтеплоэнерго</w:t>
      </w:r>
      <w:proofErr w:type="spellEnd"/>
      <w:r w:rsidRPr="003069A2">
        <w:rPr>
          <w:iCs/>
          <w:color w:val="000000" w:themeColor="text1"/>
          <w:sz w:val="22"/>
          <w:szCs w:val="22"/>
        </w:rPr>
        <w:t>, 188800, Российская Федерация, Ленинградская обл., Выборгский р-н, г. Выборг, улица Сухова, дом 2.</w:t>
      </w:r>
    </w:p>
    <w:p w:rsidR="003069A2" w:rsidRPr="003069A2" w:rsidRDefault="003069A2" w:rsidP="003069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069A2">
        <w:rPr>
          <w:sz w:val="22"/>
          <w:szCs w:val="22"/>
        </w:rPr>
        <w:t xml:space="preserve">Начальная (максимальная) цена договора: </w:t>
      </w:r>
      <w:r w:rsidRPr="003069A2">
        <w:rPr>
          <w:color w:val="000000" w:themeColor="text1"/>
          <w:sz w:val="22"/>
          <w:szCs w:val="22"/>
        </w:rPr>
        <w:t>170 000,00 руб.</w:t>
      </w:r>
      <w:r w:rsidRPr="003069A2">
        <w:rPr>
          <w:iCs/>
          <w:color w:val="000000" w:themeColor="text1"/>
          <w:sz w:val="22"/>
          <w:szCs w:val="22"/>
        </w:rPr>
        <w:t xml:space="preserve">, </w:t>
      </w:r>
      <w:r w:rsidRPr="003069A2">
        <w:rPr>
          <w:sz w:val="22"/>
          <w:szCs w:val="22"/>
        </w:rPr>
        <w:t xml:space="preserve">в т. ч. НДС </w:t>
      </w:r>
      <w:r w:rsidRPr="003069A2">
        <w:rPr>
          <w:spacing w:val="-2"/>
          <w:sz w:val="22"/>
          <w:szCs w:val="22"/>
        </w:rPr>
        <w:t>20%.</w:t>
      </w:r>
    </w:p>
    <w:p w:rsidR="003069A2" w:rsidRPr="003069A2" w:rsidRDefault="003069A2" w:rsidP="003069A2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2"/>
          <w:szCs w:val="22"/>
        </w:rPr>
      </w:pPr>
      <w:proofErr w:type="gramStart"/>
      <w:r w:rsidRPr="003069A2">
        <w:rPr>
          <w:sz w:val="22"/>
          <w:szCs w:val="22"/>
        </w:rPr>
        <w:t xml:space="preserve">Извещение и документация о проведении </w:t>
      </w:r>
      <w:r w:rsidRPr="003069A2">
        <w:rPr>
          <w:spacing w:val="-2"/>
          <w:sz w:val="22"/>
          <w:szCs w:val="22"/>
        </w:rPr>
        <w:t>запроса котировок</w:t>
      </w:r>
      <w:r w:rsidRPr="003069A2">
        <w:rPr>
          <w:sz w:val="22"/>
          <w:szCs w:val="22"/>
        </w:rPr>
        <w:t xml:space="preserve"> </w:t>
      </w:r>
      <w:r w:rsidRPr="003069A2">
        <w:rPr>
          <w:iCs/>
          <w:color w:val="000000" w:themeColor="text1"/>
          <w:sz w:val="22"/>
          <w:szCs w:val="22"/>
        </w:rPr>
        <w:t xml:space="preserve">в электронной форме </w:t>
      </w:r>
      <w:r w:rsidRPr="003069A2">
        <w:rPr>
          <w:sz w:val="22"/>
          <w:szCs w:val="22"/>
        </w:rPr>
        <w:t xml:space="preserve"> размещены на </w:t>
      </w:r>
      <w:r w:rsidRPr="003069A2">
        <w:rPr>
          <w:spacing w:val="-2"/>
          <w:sz w:val="22"/>
          <w:szCs w:val="22"/>
        </w:rPr>
        <w:t xml:space="preserve">официальном сайте по адресу в сети Интернет: </w:t>
      </w:r>
      <w:r w:rsidRPr="003069A2">
        <w:rPr>
          <w:spacing w:val="-2"/>
          <w:sz w:val="22"/>
          <w:szCs w:val="22"/>
          <w:lang w:val="en-US"/>
        </w:rPr>
        <w:t>www</w:t>
      </w:r>
      <w:r w:rsidRPr="003069A2">
        <w:rPr>
          <w:spacing w:val="-2"/>
          <w:sz w:val="22"/>
          <w:szCs w:val="22"/>
        </w:rPr>
        <w:t>.</w:t>
      </w:r>
      <w:proofErr w:type="spellStart"/>
      <w:r w:rsidRPr="003069A2">
        <w:rPr>
          <w:spacing w:val="-2"/>
          <w:sz w:val="22"/>
          <w:szCs w:val="22"/>
          <w:lang w:val="en-US"/>
        </w:rPr>
        <w:t>zakupki</w:t>
      </w:r>
      <w:proofErr w:type="spellEnd"/>
      <w:r w:rsidRPr="003069A2">
        <w:rPr>
          <w:spacing w:val="-2"/>
          <w:sz w:val="22"/>
          <w:szCs w:val="22"/>
        </w:rPr>
        <w:t>.</w:t>
      </w:r>
      <w:proofErr w:type="spellStart"/>
      <w:r w:rsidRPr="003069A2">
        <w:rPr>
          <w:spacing w:val="-2"/>
          <w:sz w:val="22"/>
          <w:szCs w:val="22"/>
          <w:lang w:val="en-US"/>
        </w:rPr>
        <w:t>g</w:t>
      </w:r>
      <w:r w:rsidRPr="003069A2">
        <w:rPr>
          <w:color w:val="000000" w:themeColor="text1"/>
          <w:spacing w:val="-2"/>
          <w:sz w:val="22"/>
          <w:szCs w:val="22"/>
          <w:lang w:val="en-US"/>
        </w:rPr>
        <w:t>ov</w:t>
      </w:r>
      <w:proofErr w:type="spellEnd"/>
      <w:r w:rsidRPr="003069A2">
        <w:rPr>
          <w:color w:val="000000" w:themeColor="text1"/>
          <w:spacing w:val="-2"/>
          <w:sz w:val="22"/>
          <w:szCs w:val="22"/>
        </w:rPr>
        <w:t>.</w:t>
      </w:r>
      <w:proofErr w:type="spellStart"/>
      <w:r w:rsidRPr="003069A2">
        <w:rPr>
          <w:color w:val="000000" w:themeColor="text1"/>
          <w:spacing w:val="-2"/>
          <w:sz w:val="22"/>
          <w:szCs w:val="22"/>
          <w:lang w:val="en-US"/>
        </w:rPr>
        <w:t>ru</w:t>
      </w:r>
      <w:proofErr w:type="spellEnd"/>
      <w:r w:rsidRPr="003069A2">
        <w:rPr>
          <w:color w:val="000000" w:themeColor="text1"/>
          <w:sz w:val="22"/>
          <w:szCs w:val="22"/>
        </w:rPr>
        <w:t xml:space="preserve"> </w:t>
      </w:r>
      <w:r w:rsidRPr="003069A2">
        <w:rPr>
          <w:color w:val="000000" w:themeColor="text1"/>
          <w:spacing w:val="-2"/>
          <w:sz w:val="22"/>
          <w:szCs w:val="22"/>
        </w:rPr>
        <w:t xml:space="preserve">и </w:t>
      </w:r>
      <w:r w:rsidRPr="003069A2">
        <w:rPr>
          <w:color w:val="000000" w:themeColor="text1"/>
          <w:sz w:val="22"/>
          <w:szCs w:val="22"/>
        </w:rPr>
        <w:t xml:space="preserve">на электронной торговой площадке tender.otc.ru процедура № 4451202 </w:t>
      </w:r>
      <w:r w:rsidRPr="003069A2">
        <w:rPr>
          <w:iCs/>
          <w:color w:val="000000" w:themeColor="text1"/>
          <w:sz w:val="22"/>
          <w:szCs w:val="22"/>
        </w:rPr>
        <w:t xml:space="preserve">лот № 7827883. </w:t>
      </w:r>
      <w:proofErr w:type="gramEnd"/>
    </w:p>
    <w:p w:rsidR="003069A2" w:rsidRPr="003069A2" w:rsidRDefault="003069A2" w:rsidP="003069A2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2"/>
          <w:szCs w:val="22"/>
        </w:rPr>
      </w:pPr>
      <w:r w:rsidRPr="003069A2">
        <w:rPr>
          <w:iCs/>
          <w:sz w:val="22"/>
          <w:szCs w:val="22"/>
        </w:rPr>
        <w:t xml:space="preserve">На участие в </w:t>
      </w:r>
      <w:r w:rsidRPr="003069A2">
        <w:rPr>
          <w:iCs/>
          <w:color w:val="000000" w:themeColor="text1"/>
          <w:sz w:val="22"/>
          <w:szCs w:val="22"/>
        </w:rPr>
        <w:t>процедуре закупки в электронной форме подано</w:t>
      </w:r>
      <w:r w:rsidRPr="003069A2">
        <w:rPr>
          <w:iCs/>
          <w:color w:val="FF0000"/>
          <w:sz w:val="22"/>
          <w:szCs w:val="22"/>
        </w:rPr>
        <w:t xml:space="preserve"> </w:t>
      </w:r>
      <w:r w:rsidRPr="003069A2">
        <w:rPr>
          <w:iCs/>
          <w:color w:val="000000" w:themeColor="text1"/>
          <w:sz w:val="22"/>
          <w:szCs w:val="22"/>
        </w:rPr>
        <w:t>2</w:t>
      </w:r>
      <w:r w:rsidRPr="003069A2">
        <w:rPr>
          <w:iCs/>
          <w:color w:val="FF0000"/>
          <w:sz w:val="22"/>
          <w:szCs w:val="22"/>
        </w:rPr>
        <w:t xml:space="preserve"> </w:t>
      </w:r>
      <w:r w:rsidRPr="003069A2">
        <w:rPr>
          <w:iCs/>
          <w:color w:val="000000" w:themeColor="text1"/>
          <w:sz w:val="22"/>
          <w:szCs w:val="22"/>
        </w:rPr>
        <w:t>заявок.</w:t>
      </w:r>
      <w:r w:rsidRPr="003069A2">
        <w:rPr>
          <w:i/>
          <w:iCs/>
          <w:color w:val="000000" w:themeColor="text1"/>
          <w:sz w:val="22"/>
          <w:szCs w:val="22"/>
        </w:rPr>
        <w:t xml:space="preserve"> </w:t>
      </w:r>
    </w:p>
    <w:p w:rsidR="003069A2" w:rsidRPr="003069A2" w:rsidRDefault="003069A2" w:rsidP="003069A2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2"/>
          <w:szCs w:val="22"/>
        </w:rPr>
      </w:pPr>
      <w:r w:rsidRPr="003069A2">
        <w:rPr>
          <w:bCs/>
          <w:sz w:val="22"/>
          <w:szCs w:val="22"/>
        </w:rPr>
        <w:t xml:space="preserve">Заседание комиссии по рассмотрению, оценки и сопоставлению заявок участников </w:t>
      </w:r>
      <w:r w:rsidRPr="003069A2">
        <w:rPr>
          <w:spacing w:val="-2"/>
          <w:sz w:val="22"/>
          <w:szCs w:val="22"/>
        </w:rPr>
        <w:t xml:space="preserve">запроса котировок </w:t>
      </w:r>
      <w:r w:rsidRPr="003069A2">
        <w:rPr>
          <w:iCs/>
          <w:color w:val="000000" w:themeColor="text1"/>
          <w:sz w:val="22"/>
          <w:szCs w:val="22"/>
        </w:rPr>
        <w:t xml:space="preserve">в электронной форме </w:t>
      </w:r>
      <w:r w:rsidRPr="003069A2">
        <w:rPr>
          <w:bCs/>
          <w:sz w:val="22"/>
          <w:szCs w:val="22"/>
        </w:rPr>
        <w:t>проводится по адресу:</w:t>
      </w:r>
      <w:r w:rsidRPr="003069A2">
        <w:rPr>
          <w:sz w:val="22"/>
          <w:szCs w:val="22"/>
        </w:rPr>
        <w:t xml:space="preserve"> 188800, Российская Федерация, Ленинградская обл., Выборгский р-н, г. Выборг, улица Сухова, дом 2.</w:t>
      </w:r>
    </w:p>
    <w:p w:rsidR="003069A2" w:rsidRPr="003069A2" w:rsidRDefault="003069A2" w:rsidP="003069A2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3069A2">
        <w:rPr>
          <w:sz w:val="22"/>
          <w:szCs w:val="22"/>
        </w:rPr>
        <w:t xml:space="preserve">10. На участие в закупке поданы </w:t>
      </w:r>
      <w:r w:rsidRPr="003069A2">
        <w:rPr>
          <w:sz w:val="22"/>
          <w:szCs w:val="22"/>
        </w:rPr>
        <w:t xml:space="preserve">2 (две) </w:t>
      </w:r>
      <w:r w:rsidRPr="003069A2">
        <w:rPr>
          <w:sz w:val="22"/>
          <w:szCs w:val="22"/>
        </w:rPr>
        <w:t>заявки: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559"/>
        <w:gridCol w:w="1559"/>
        <w:gridCol w:w="1560"/>
      </w:tblGrid>
      <w:tr w:rsidR="003069A2" w:rsidRPr="003069A2" w:rsidTr="005F7CB1">
        <w:trPr>
          <w:trHeight w:val="932"/>
        </w:trPr>
        <w:tc>
          <w:tcPr>
            <w:tcW w:w="353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 xml:space="preserve">Наименование участника закупки </w:t>
            </w:r>
          </w:p>
        </w:tc>
        <w:tc>
          <w:tcPr>
            <w:tcW w:w="155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3069A2">
              <w:rPr>
                <w:spacing w:val="-2"/>
                <w:sz w:val="22"/>
                <w:szCs w:val="22"/>
              </w:rPr>
              <w:t>ИНН/КПП</w:t>
            </w:r>
            <w:r w:rsidRPr="003069A2">
              <w:rPr>
                <w:spacing w:val="-2"/>
                <w:sz w:val="22"/>
                <w:szCs w:val="22"/>
                <w:lang w:val="en-US"/>
              </w:rPr>
              <w:t>/</w:t>
            </w:r>
            <w:r w:rsidRPr="003069A2">
              <w:rPr>
                <w:spacing w:val="-2"/>
                <w:sz w:val="22"/>
                <w:szCs w:val="22"/>
              </w:rPr>
              <w:t>ОГРН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Почтовый адрес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1560" w:type="dxa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Ценовое предложение</w:t>
            </w:r>
          </w:p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участника</w:t>
            </w:r>
          </w:p>
        </w:tc>
      </w:tr>
      <w:tr w:rsidR="003069A2" w:rsidRPr="003069A2" w:rsidTr="005F7CB1">
        <w:trPr>
          <w:trHeight w:val="683"/>
        </w:trPr>
        <w:tc>
          <w:tcPr>
            <w:tcW w:w="353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ОБЩЕСТВО С ОГРАНИЧЕННОЙ ОТВЕТСТВЕННОСТЬЮ "РОНАПАРТ"</w:t>
            </w:r>
          </w:p>
        </w:tc>
        <w:tc>
          <w:tcPr>
            <w:tcW w:w="155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 xml:space="preserve">7806548941 </w:t>
            </w:r>
            <w:r w:rsidRPr="003069A2">
              <w:rPr>
                <w:sz w:val="22"/>
                <w:szCs w:val="22"/>
                <w:lang w:val="en-US"/>
              </w:rPr>
              <w:t xml:space="preserve">/ </w:t>
            </w: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>780601001</w:t>
            </w:r>
            <w:r w:rsidRPr="003069A2">
              <w:rPr>
                <w:sz w:val="22"/>
                <w:szCs w:val="22"/>
                <w:lang w:val="en-US"/>
              </w:rPr>
              <w:t xml:space="preserve"> / </w:t>
            </w: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  <w:r w:rsidRPr="003069A2">
              <w:rPr>
                <w:sz w:val="22"/>
                <w:szCs w:val="22"/>
                <w:lang w:val="en-US"/>
              </w:rPr>
              <w:t>1187847260182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  <w:highlight w:val="cyan"/>
              </w:rPr>
            </w:pPr>
            <w:r w:rsidRPr="003069A2">
              <w:rPr>
                <w:sz w:val="22"/>
                <w:szCs w:val="22"/>
              </w:rPr>
              <w:t>190000, Российская Федерация, г. Санкт-Петербург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12.08.2019 12:06</w:t>
            </w:r>
          </w:p>
        </w:tc>
        <w:tc>
          <w:tcPr>
            <w:tcW w:w="1560" w:type="dxa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169 999,00 руб.</w:t>
            </w:r>
          </w:p>
        </w:tc>
      </w:tr>
      <w:tr w:rsidR="003069A2" w:rsidRPr="003069A2" w:rsidTr="005F7CB1">
        <w:trPr>
          <w:trHeight w:val="683"/>
        </w:trPr>
        <w:tc>
          <w:tcPr>
            <w:tcW w:w="353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ОБЩЕСТВО С ОГРАНИЧЕННОЙ ОТВЕТСТВЕННОСТЬЮ "НПФ ДЮКОН"</w:t>
            </w:r>
          </w:p>
        </w:tc>
        <w:tc>
          <w:tcPr>
            <w:tcW w:w="1559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 xml:space="preserve">7816222096 </w:t>
            </w:r>
            <w:r w:rsidRPr="003069A2">
              <w:rPr>
                <w:sz w:val="22"/>
                <w:szCs w:val="22"/>
                <w:lang w:val="en-US"/>
              </w:rPr>
              <w:t xml:space="preserve">/ </w:t>
            </w: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>781601001</w:t>
            </w:r>
            <w:r w:rsidRPr="003069A2">
              <w:rPr>
                <w:sz w:val="22"/>
                <w:szCs w:val="22"/>
                <w:lang w:val="en-US"/>
              </w:rPr>
              <w:t xml:space="preserve"> / </w:t>
            </w:r>
          </w:p>
          <w:p w:rsidR="003069A2" w:rsidRPr="003069A2" w:rsidRDefault="003069A2" w:rsidP="005F7CB1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  <w:r w:rsidRPr="003069A2">
              <w:rPr>
                <w:sz w:val="22"/>
                <w:szCs w:val="22"/>
                <w:lang w:val="en-US"/>
              </w:rPr>
              <w:t>1037835046468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  <w:highlight w:val="cyan"/>
              </w:rPr>
            </w:pPr>
            <w:r w:rsidRPr="003069A2">
              <w:rPr>
                <w:sz w:val="22"/>
                <w:szCs w:val="22"/>
              </w:rPr>
              <w:t xml:space="preserve">192241, Российская Федерация, г. Санкт-Петербург, </w:t>
            </w:r>
            <w:proofErr w:type="spellStart"/>
            <w:r w:rsidRPr="003069A2">
              <w:rPr>
                <w:sz w:val="22"/>
                <w:szCs w:val="22"/>
              </w:rPr>
              <w:t>пр-кт</w:t>
            </w:r>
            <w:proofErr w:type="spellEnd"/>
            <w:r w:rsidRPr="003069A2">
              <w:rPr>
                <w:sz w:val="22"/>
                <w:szCs w:val="22"/>
              </w:rPr>
              <w:t>. Александровской Фермы, дом 29, лит. Е, пом. 8Н</w:t>
            </w:r>
          </w:p>
        </w:tc>
        <w:tc>
          <w:tcPr>
            <w:tcW w:w="1559" w:type="dxa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12.08.2019 19:45</w:t>
            </w:r>
          </w:p>
        </w:tc>
        <w:tc>
          <w:tcPr>
            <w:tcW w:w="1560" w:type="dxa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170 000,00 руб.</w:t>
            </w:r>
          </w:p>
        </w:tc>
      </w:tr>
    </w:tbl>
    <w:p w:rsidR="003069A2" w:rsidRPr="003069A2" w:rsidRDefault="003069A2" w:rsidP="003069A2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3069A2">
        <w:rPr>
          <w:bCs/>
          <w:sz w:val="22"/>
          <w:szCs w:val="22"/>
        </w:rPr>
        <w:t xml:space="preserve">11. Результаты рассмотрения заявок </w:t>
      </w:r>
      <w:r w:rsidRPr="003069A2">
        <w:rPr>
          <w:spacing w:val="-2"/>
          <w:sz w:val="22"/>
          <w:szCs w:val="22"/>
        </w:rPr>
        <w:t xml:space="preserve">запроса котировок </w:t>
      </w:r>
      <w:r w:rsidRPr="003069A2">
        <w:rPr>
          <w:bCs/>
          <w:color w:val="000000" w:themeColor="text1"/>
          <w:sz w:val="22"/>
          <w:szCs w:val="22"/>
        </w:rPr>
        <w:t>в электронной форме:</w:t>
      </w:r>
    </w:p>
    <w:p w:rsidR="003069A2" w:rsidRPr="003069A2" w:rsidRDefault="003069A2" w:rsidP="003069A2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3069A2">
        <w:rPr>
          <w:sz w:val="22"/>
          <w:szCs w:val="22"/>
        </w:rPr>
        <w:t>11.1. Допустить к дальнейшему участию в процедуре следующих участников закупки: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118"/>
      </w:tblGrid>
      <w:tr w:rsidR="003069A2" w:rsidRPr="003069A2" w:rsidTr="005F7CB1">
        <w:tc>
          <w:tcPr>
            <w:tcW w:w="6663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 xml:space="preserve">Наименование участника закупки </w:t>
            </w:r>
          </w:p>
        </w:tc>
        <w:tc>
          <w:tcPr>
            <w:tcW w:w="3118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pacing w:val="-2"/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Входящий номер заявки</w:t>
            </w:r>
          </w:p>
        </w:tc>
      </w:tr>
      <w:tr w:rsidR="003069A2" w:rsidRPr="003069A2" w:rsidTr="005F7CB1">
        <w:trPr>
          <w:trHeight w:val="670"/>
        </w:trPr>
        <w:tc>
          <w:tcPr>
            <w:tcW w:w="6663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ОБЩЕСТВО С ОГРАНИЧЕННОЙ ОТВЕТСТВЕННОСТЬЮ "РОНАПАРТ"</w:t>
            </w:r>
          </w:p>
        </w:tc>
        <w:tc>
          <w:tcPr>
            <w:tcW w:w="3118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1514907</w:t>
            </w:r>
          </w:p>
        </w:tc>
      </w:tr>
      <w:tr w:rsidR="003069A2" w:rsidRPr="003069A2" w:rsidTr="005F7CB1">
        <w:trPr>
          <w:trHeight w:val="670"/>
        </w:trPr>
        <w:tc>
          <w:tcPr>
            <w:tcW w:w="6663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lastRenderedPageBreak/>
              <w:t>ОБЩЕСТВО С ОГРАНИЧЕННОЙ ОТВЕТСТВЕННОСТЬЮ "НПФ ДЮКОН"</w:t>
            </w:r>
          </w:p>
        </w:tc>
        <w:tc>
          <w:tcPr>
            <w:tcW w:w="3118" w:type="dxa"/>
            <w:shd w:val="clear" w:color="auto" w:fill="auto"/>
          </w:tcPr>
          <w:p w:rsidR="003069A2" w:rsidRPr="003069A2" w:rsidRDefault="003069A2" w:rsidP="005F7CB1">
            <w:pPr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1515020</w:t>
            </w:r>
          </w:p>
        </w:tc>
      </w:tr>
    </w:tbl>
    <w:p w:rsidR="003069A2" w:rsidRPr="003069A2" w:rsidRDefault="003069A2" w:rsidP="003069A2">
      <w:pPr>
        <w:spacing w:line="276" w:lineRule="auto"/>
        <w:jc w:val="both"/>
        <w:rPr>
          <w:bCs/>
          <w:sz w:val="22"/>
          <w:szCs w:val="22"/>
        </w:rPr>
      </w:pPr>
      <w:r w:rsidRPr="003069A2">
        <w:rPr>
          <w:bCs/>
          <w:sz w:val="22"/>
          <w:szCs w:val="22"/>
        </w:rPr>
        <w:t>12. Результаты оценки заявок: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369"/>
        <w:gridCol w:w="2369"/>
      </w:tblGrid>
      <w:tr w:rsidR="003069A2" w:rsidRPr="003069A2" w:rsidTr="005F7CB1">
        <w:tc>
          <w:tcPr>
            <w:tcW w:w="5098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spacing w:val="-2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bCs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069A2">
              <w:rPr>
                <w:bCs/>
                <w:sz w:val="22"/>
                <w:szCs w:val="22"/>
              </w:rPr>
              <w:t>Итоговое место</w:t>
            </w:r>
          </w:p>
        </w:tc>
      </w:tr>
      <w:tr w:rsidR="003069A2" w:rsidRPr="003069A2" w:rsidTr="005F7CB1">
        <w:tc>
          <w:tcPr>
            <w:tcW w:w="5098" w:type="dxa"/>
            <w:shd w:val="clear" w:color="auto" w:fill="auto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069A2" w:rsidRPr="003069A2" w:rsidRDefault="003069A2" w:rsidP="005F7C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ОБЩЕСТВО С ОГРАНИЧЕННОЙ ОТВЕТСТВЕННОСТЬЮ "РОНАПАРТ"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2,0000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>1</w:t>
            </w:r>
          </w:p>
        </w:tc>
      </w:tr>
      <w:tr w:rsidR="003069A2" w:rsidRPr="003069A2" w:rsidTr="005F7CB1">
        <w:tc>
          <w:tcPr>
            <w:tcW w:w="5098" w:type="dxa"/>
            <w:shd w:val="clear" w:color="auto" w:fill="auto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End w:id="1"/>
            <w:bookmarkEnd w:id="2"/>
          </w:p>
          <w:p w:rsidR="003069A2" w:rsidRPr="003069A2" w:rsidRDefault="003069A2" w:rsidP="005F7C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ОБЩЕСТВО С ОГРАНИЧЕННОЙ ОТВЕТСТВЕННОСТЬЮ "НПФ ДЮКОН"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069A2">
              <w:rPr>
                <w:sz w:val="22"/>
                <w:szCs w:val="22"/>
              </w:rPr>
              <w:t>1,0000</w:t>
            </w:r>
          </w:p>
        </w:tc>
        <w:tc>
          <w:tcPr>
            <w:tcW w:w="2369" w:type="dxa"/>
            <w:shd w:val="clear" w:color="auto" w:fill="auto"/>
          </w:tcPr>
          <w:p w:rsidR="003069A2" w:rsidRPr="003069A2" w:rsidRDefault="003069A2" w:rsidP="005F7CB1">
            <w:pPr>
              <w:tabs>
                <w:tab w:val="left" w:pos="284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069A2">
              <w:rPr>
                <w:sz w:val="22"/>
                <w:szCs w:val="22"/>
              </w:rPr>
              <w:t>2</w:t>
            </w:r>
          </w:p>
        </w:tc>
      </w:tr>
    </w:tbl>
    <w:p w:rsidR="003069A2" w:rsidRPr="003069A2" w:rsidRDefault="003069A2" w:rsidP="003069A2">
      <w:pPr>
        <w:shd w:val="clear" w:color="auto" w:fill="FFFFFF"/>
        <w:spacing w:before="120" w:line="276" w:lineRule="auto"/>
        <w:jc w:val="both"/>
        <w:rPr>
          <w:sz w:val="22"/>
          <w:szCs w:val="22"/>
        </w:rPr>
      </w:pPr>
      <w:r w:rsidRPr="003069A2">
        <w:rPr>
          <w:bCs/>
          <w:kern w:val="32"/>
          <w:sz w:val="22"/>
          <w:szCs w:val="22"/>
        </w:rPr>
        <w:t>1</w:t>
      </w:r>
      <w:r w:rsidRPr="003069A2">
        <w:rPr>
          <w:bCs/>
          <w:kern w:val="32"/>
          <w:sz w:val="22"/>
          <w:szCs w:val="22"/>
        </w:rPr>
        <w:t>3</w:t>
      </w:r>
      <w:r w:rsidRPr="003069A2">
        <w:rPr>
          <w:bCs/>
          <w:kern w:val="32"/>
          <w:sz w:val="22"/>
          <w:szCs w:val="22"/>
        </w:rPr>
        <w:t>. Признать</w:t>
      </w:r>
      <w:r w:rsidRPr="003069A2">
        <w:rPr>
          <w:sz w:val="22"/>
          <w:szCs w:val="22"/>
        </w:rPr>
        <w:t xml:space="preserve"> победителем</w:t>
      </w:r>
      <w:r w:rsidRPr="003069A2">
        <w:rPr>
          <w:spacing w:val="-2"/>
          <w:sz w:val="22"/>
          <w:szCs w:val="22"/>
        </w:rPr>
        <w:t xml:space="preserve">: </w:t>
      </w:r>
      <w:r w:rsidRPr="003069A2">
        <w:rPr>
          <w:sz w:val="22"/>
          <w:szCs w:val="22"/>
        </w:rPr>
        <w:t xml:space="preserve">ОБЩЕСТВО С ОГРАНИЧЕННОЙ ОТВЕТСТВЕННОСТЬЮ "РОНАПАРТ", </w:t>
      </w:r>
      <w:r w:rsidRPr="003069A2">
        <w:rPr>
          <w:bCs/>
          <w:color w:val="000000" w:themeColor="text1"/>
          <w:kern w:val="32"/>
          <w:sz w:val="22"/>
          <w:szCs w:val="22"/>
        </w:rPr>
        <w:t>190000, Российская Федерация, г. Санкт-Петербург.</w:t>
      </w:r>
    </w:p>
    <w:p w:rsidR="003069A2" w:rsidRPr="003069A2" w:rsidRDefault="003069A2" w:rsidP="003069A2">
      <w:pPr>
        <w:shd w:val="clear" w:color="auto" w:fill="FFFFFF"/>
        <w:spacing w:before="120" w:line="276" w:lineRule="auto"/>
        <w:jc w:val="both"/>
        <w:rPr>
          <w:bCs/>
          <w:color w:val="000000" w:themeColor="text1"/>
          <w:kern w:val="32"/>
          <w:sz w:val="22"/>
          <w:szCs w:val="22"/>
        </w:rPr>
      </w:pPr>
      <w:r w:rsidRPr="003069A2">
        <w:rPr>
          <w:bCs/>
          <w:kern w:val="32"/>
          <w:sz w:val="22"/>
          <w:szCs w:val="22"/>
        </w:rPr>
        <w:t>1</w:t>
      </w:r>
      <w:r w:rsidRPr="003069A2">
        <w:rPr>
          <w:bCs/>
          <w:kern w:val="32"/>
          <w:sz w:val="22"/>
          <w:szCs w:val="22"/>
        </w:rPr>
        <w:t>4</w:t>
      </w:r>
      <w:r w:rsidRPr="003069A2">
        <w:rPr>
          <w:bCs/>
          <w:kern w:val="32"/>
          <w:sz w:val="22"/>
          <w:szCs w:val="22"/>
        </w:rPr>
        <w:t xml:space="preserve">. Участник, занявший второе место: </w:t>
      </w:r>
      <w:r w:rsidRPr="003069A2">
        <w:rPr>
          <w:bCs/>
          <w:color w:val="000000" w:themeColor="text1"/>
          <w:kern w:val="32"/>
          <w:sz w:val="22"/>
          <w:szCs w:val="22"/>
        </w:rPr>
        <w:t xml:space="preserve">ОБЩЕСТВО С ОГРАНИЧЕННОЙ ОТВЕТСТВЕННОСТЬЮ "НПФ ДЮКОН", 192241, Российская Федерация, г. Санкт-Петербург, </w:t>
      </w:r>
      <w:proofErr w:type="spellStart"/>
      <w:r w:rsidRPr="003069A2">
        <w:rPr>
          <w:bCs/>
          <w:color w:val="000000" w:themeColor="text1"/>
          <w:kern w:val="32"/>
          <w:sz w:val="22"/>
          <w:szCs w:val="22"/>
        </w:rPr>
        <w:t>пр-кт</w:t>
      </w:r>
      <w:proofErr w:type="spellEnd"/>
      <w:r w:rsidRPr="003069A2">
        <w:rPr>
          <w:bCs/>
          <w:color w:val="000000" w:themeColor="text1"/>
          <w:kern w:val="32"/>
          <w:sz w:val="22"/>
          <w:szCs w:val="22"/>
        </w:rPr>
        <w:t>. Александровской Фермы, дом 29, лит. Е, пом. 8Н.</w:t>
      </w:r>
    </w:p>
    <w:p w:rsidR="003069A2" w:rsidRPr="003069A2" w:rsidRDefault="003069A2" w:rsidP="003069A2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3069A2">
        <w:rPr>
          <w:sz w:val="22"/>
          <w:szCs w:val="22"/>
        </w:rPr>
        <w:t>В соответствии с п. 175 п.</w:t>
      </w:r>
      <w:r w:rsidRPr="003069A2">
        <w:rPr>
          <w:sz w:val="22"/>
          <w:szCs w:val="22"/>
        </w:rPr>
        <w:t xml:space="preserve"> </w:t>
      </w:r>
      <w:r w:rsidRPr="003069A2">
        <w:rPr>
          <w:sz w:val="22"/>
          <w:szCs w:val="22"/>
        </w:rPr>
        <w:t xml:space="preserve">п. 4 Положения о закупках товаров, работ, услуг АО </w:t>
      </w:r>
      <w:proofErr w:type="spellStart"/>
      <w:r w:rsidRPr="003069A2">
        <w:rPr>
          <w:sz w:val="22"/>
          <w:szCs w:val="22"/>
        </w:rPr>
        <w:t>Выборгтеплоэнерго</w:t>
      </w:r>
      <w:proofErr w:type="spellEnd"/>
      <w:r w:rsidRPr="003069A2">
        <w:rPr>
          <w:sz w:val="22"/>
          <w:szCs w:val="22"/>
        </w:rPr>
        <w:t>»</w:t>
      </w:r>
      <w:proofErr w:type="gramStart"/>
      <w:r w:rsidRPr="003069A2">
        <w:rPr>
          <w:sz w:val="22"/>
          <w:szCs w:val="22"/>
        </w:rPr>
        <w:t>,д</w:t>
      </w:r>
      <w:proofErr w:type="gramEnd"/>
      <w:r w:rsidRPr="003069A2">
        <w:rPr>
          <w:sz w:val="22"/>
          <w:szCs w:val="22"/>
        </w:rPr>
        <w:t>оговор</w:t>
      </w:r>
      <w:r w:rsidRPr="003069A2">
        <w:rPr>
          <w:bCs/>
          <w:sz w:val="22"/>
          <w:szCs w:val="22"/>
        </w:rPr>
        <w:t> </w:t>
      </w:r>
      <w:r w:rsidRPr="003069A2">
        <w:rPr>
          <w:sz w:val="22"/>
          <w:szCs w:val="22"/>
        </w:rPr>
        <w:t xml:space="preserve">на </w:t>
      </w:r>
      <w:r w:rsidRPr="003069A2">
        <w:rPr>
          <w:spacing w:val="-2"/>
          <w:sz w:val="22"/>
          <w:szCs w:val="22"/>
        </w:rPr>
        <w:t>поставку</w:t>
      </w:r>
      <w:r w:rsidRPr="003069A2">
        <w:rPr>
          <w:spacing w:val="-2"/>
          <w:sz w:val="22"/>
          <w:szCs w:val="22"/>
        </w:rPr>
        <w:t xml:space="preserve"> </w:t>
      </w:r>
      <w:r w:rsidRPr="003069A2">
        <w:rPr>
          <w:spacing w:val="-2"/>
          <w:sz w:val="22"/>
          <w:szCs w:val="22"/>
        </w:rPr>
        <w:t>н</w:t>
      </w:r>
      <w:r w:rsidRPr="003069A2">
        <w:rPr>
          <w:spacing w:val="-2"/>
          <w:sz w:val="22"/>
          <w:szCs w:val="22"/>
        </w:rPr>
        <w:t>асос</w:t>
      </w:r>
      <w:r w:rsidRPr="003069A2">
        <w:rPr>
          <w:spacing w:val="-2"/>
          <w:sz w:val="22"/>
          <w:szCs w:val="22"/>
        </w:rPr>
        <w:t>а</w:t>
      </w:r>
      <w:r w:rsidRPr="003069A2">
        <w:rPr>
          <w:spacing w:val="-2"/>
          <w:sz w:val="22"/>
          <w:szCs w:val="22"/>
        </w:rPr>
        <w:t xml:space="preserve"> </w:t>
      </w:r>
      <w:proofErr w:type="spellStart"/>
      <w:r w:rsidRPr="003069A2">
        <w:rPr>
          <w:spacing w:val="-2"/>
          <w:sz w:val="22"/>
          <w:szCs w:val="22"/>
        </w:rPr>
        <w:t>Calpeda</w:t>
      </w:r>
      <w:proofErr w:type="spellEnd"/>
      <w:r w:rsidRPr="003069A2">
        <w:rPr>
          <w:spacing w:val="-2"/>
          <w:sz w:val="22"/>
          <w:szCs w:val="22"/>
        </w:rPr>
        <w:t xml:space="preserve"> NM 65/200A/A (мощность двигателя 22 кВт, число оборотов в минуту 2900, производительность 47/132 м³/час.</w:t>
      </w:r>
      <w:r w:rsidRPr="003069A2">
        <w:rPr>
          <w:sz w:val="22"/>
          <w:szCs w:val="22"/>
        </w:rPr>
        <w:t xml:space="preserve">  заключается с победителем запроса котировок ОБЩЕСТВО С ОГРАНИЧЕННОЙ ОТВЕТСТВЕННОСТЬЮ "РОНАПАРТ"</w:t>
      </w:r>
      <w:r w:rsidRPr="003069A2">
        <w:rPr>
          <w:bCs/>
          <w:sz w:val="22"/>
          <w:szCs w:val="22"/>
        </w:rPr>
        <w:t xml:space="preserve">, заявка </w:t>
      </w:r>
      <w:r w:rsidRPr="003069A2">
        <w:rPr>
          <w:color w:val="000000"/>
          <w:sz w:val="22"/>
          <w:szCs w:val="22"/>
        </w:rPr>
        <w:t xml:space="preserve">которого отвечает всем требованиям, установленным в документации  запроса котировок и содержит наиболее низкую цену, на предложенных им условиях. </w:t>
      </w:r>
    </w:p>
    <w:p w:rsidR="003069A2" w:rsidRPr="003069A2" w:rsidRDefault="003069A2" w:rsidP="003069A2">
      <w:pPr>
        <w:shd w:val="clear" w:color="auto" w:fill="FFFFFF"/>
        <w:spacing w:before="120" w:line="276" w:lineRule="auto"/>
        <w:jc w:val="both"/>
        <w:rPr>
          <w:i/>
          <w:color w:val="FF0000"/>
          <w:spacing w:val="-2"/>
          <w:sz w:val="22"/>
          <w:szCs w:val="22"/>
        </w:rPr>
      </w:pPr>
    </w:p>
    <w:p w:rsidR="003069A2" w:rsidRPr="003069A2" w:rsidRDefault="003069A2" w:rsidP="003069A2">
      <w:pPr>
        <w:shd w:val="clear" w:color="auto" w:fill="FFFFFF"/>
        <w:spacing w:before="120" w:line="276" w:lineRule="auto"/>
        <w:ind w:left="720"/>
        <w:jc w:val="both"/>
        <w:rPr>
          <w:sz w:val="22"/>
          <w:szCs w:val="22"/>
        </w:rPr>
      </w:pPr>
      <w:r w:rsidRPr="003069A2">
        <w:rPr>
          <w:sz w:val="22"/>
          <w:szCs w:val="22"/>
        </w:rPr>
        <w:t>Подписи:</w:t>
      </w:r>
    </w:p>
    <w:p w:rsidR="003069A2" w:rsidRPr="003069A2" w:rsidRDefault="003069A2" w:rsidP="003069A2">
      <w:pPr>
        <w:spacing w:line="276" w:lineRule="auto"/>
        <w:ind w:left="709"/>
        <w:rPr>
          <w:sz w:val="22"/>
          <w:szCs w:val="22"/>
        </w:rPr>
      </w:pPr>
      <w:r w:rsidRPr="003069A2">
        <w:rPr>
          <w:sz w:val="22"/>
          <w:szCs w:val="22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3069A2" w:rsidRPr="003069A2" w:rsidTr="005F7CB1">
        <w:tc>
          <w:tcPr>
            <w:tcW w:w="283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3069A2" w:rsidRPr="003069A2" w:rsidTr="005F7CB1">
        <w:tc>
          <w:tcPr>
            <w:tcW w:w="283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Секретарь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Макарова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Марина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Александровна</w:t>
            </w:r>
            <w:proofErr w:type="spellEnd"/>
          </w:p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069A2" w:rsidRPr="003069A2" w:rsidTr="005F7CB1">
        <w:tc>
          <w:tcPr>
            <w:tcW w:w="283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Постникова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Т В</w:t>
            </w:r>
          </w:p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069A2" w:rsidRPr="003069A2" w:rsidTr="005F7CB1">
        <w:tc>
          <w:tcPr>
            <w:tcW w:w="283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Абашин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А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А</w:t>
            </w:r>
            <w:proofErr w:type="spellEnd"/>
          </w:p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069A2" w:rsidRPr="003069A2" w:rsidTr="005F7CB1">
        <w:tc>
          <w:tcPr>
            <w:tcW w:w="283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Председатель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3069A2" w:rsidRPr="003069A2" w:rsidRDefault="003069A2" w:rsidP="005F7CB1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  <w:r w:rsidRPr="003069A2">
              <w:rPr>
                <w:color w:val="000000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69A2">
              <w:rPr>
                <w:color w:val="000000"/>
                <w:sz w:val="22"/>
                <w:szCs w:val="22"/>
                <w:lang w:val="en-US"/>
              </w:rPr>
              <w:t>Киселев</w:t>
            </w:r>
            <w:proofErr w:type="spellEnd"/>
            <w:r w:rsidRPr="003069A2">
              <w:rPr>
                <w:color w:val="000000"/>
                <w:sz w:val="22"/>
                <w:szCs w:val="22"/>
                <w:lang w:val="en-US"/>
              </w:rPr>
              <w:t xml:space="preserve"> Д В</w:t>
            </w:r>
          </w:p>
          <w:p w:rsidR="003069A2" w:rsidRPr="003069A2" w:rsidRDefault="003069A2" w:rsidP="005F7CB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2F3585" w:rsidRPr="003069A2" w:rsidRDefault="002F3585">
      <w:pPr>
        <w:rPr>
          <w:sz w:val="22"/>
          <w:szCs w:val="22"/>
        </w:rPr>
      </w:pPr>
    </w:p>
    <w:sectPr w:rsidR="002F3585" w:rsidRPr="0030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19262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232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7" w:hanging="1440"/>
      </w:pPr>
      <w:rPr>
        <w:rFonts w:hint="default"/>
      </w:rPr>
    </w:lvl>
  </w:abstractNum>
  <w:abstractNum w:abstractNumId="1">
    <w:nsid w:val="3A1C7F6D"/>
    <w:multiLevelType w:val="hybridMultilevel"/>
    <w:tmpl w:val="79763122"/>
    <w:lvl w:ilvl="0" w:tplc="156E9BCC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A554E"/>
    <w:multiLevelType w:val="hybridMultilevel"/>
    <w:tmpl w:val="03983AC2"/>
    <w:lvl w:ilvl="0" w:tplc="F5E4C458">
      <w:start w:val="1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3D"/>
    <w:rsid w:val="002F3585"/>
    <w:rsid w:val="003069A2"/>
    <w:rsid w:val="005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9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9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30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9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9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30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2019-08-13T13:52:00Z</dcterms:created>
  <dcterms:modified xsi:type="dcterms:W3CDTF">2019-08-13T14:01:00Z</dcterms:modified>
</cp:coreProperties>
</file>